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028" w:rsidRPr="00872CC3" w:rsidRDefault="000D2028" w:rsidP="000D2028">
      <w:pPr>
        <w:spacing w:after="0" w:line="405" w:lineRule="atLeast"/>
        <w:ind w:left="-180" w:right="-180"/>
        <w:jc w:val="center"/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</w:pPr>
      <w:bookmarkStart w:id="0" w:name="_GoBack"/>
      <w:r w:rsidRPr="00872CC3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КАК МОЖНО РАЗВИВАТЬ МУЗЫКАЛЬНЫЙ СЛУХ РЕБЕНКА В ДОМАШНИХ УСЛОВИЯХ</w:t>
      </w:r>
    </w:p>
    <w:bookmarkEnd w:id="0"/>
    <w:p w:rsidR="000D2028" w:rsidRPr="00872CC3" w:rsidRDefault="000D2028" w:rsidP="00872CC3">
      <w:pPr>
        <w:spacing w:after="0" w:line="405" w:lineRule="atLeast"/>
        <w:ind w:left="-851" w:right="-18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Музыкальный слух у ребенка формируется очень рано, и если вы начнете занятия до двух лет, то можно ждать отличных результатов.</w:t>
      </w:r>
    </w:p>
    <w:p w:rsidR="00872CC3" w:rsidRPr="00872CC3" w:rsidRDefault="000D2028" w:rsidP="00872CC3">
      <w:pPr>
        <w:spacing w:after="0" w:line="405" w:lineRule="atLeast"/>
        <w:ind w:left="-851" w:right="-18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2C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Занятия по развитию музыкальных способностей включают в себя четыре основных направления.</w:t>
      </w:r>
    </w:p>
    <w:p w:rsidR="000D2028" w:rsidRPr="00872CC3" w:rsidRDefault="000D2028" w:rsidP="00872CC3">
      <w:pPr>
        <w:spacing w:after="0" w:line="405" w:lineRule="atLeast"/>
        <w:ind w:left="-851" w:right="-180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872CC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1. Слушание музыки.</w:t>
      </w:r>
    </w:p>
    <w:p w:rsidR="000D2028" w:rsidRPr="00872CC3" w:rsidRDefault="000D2028" w:rsidP="00872CC3">
      <w:pPr>
        <w:spacing w:after="0" w:line="405" w:lineRule="atLeast"/>
        <w:ind w:left="-851" w:right="-18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начала это могут быть самые простые песенки, например, “Ладушки”. Песенка длится 30 секунд и повторяется пять — семь раз. Между повторениями нужно делать музыкальные паузы, во время которых, проиграйте эту же песенку на инструментах-самоделках (а если вы владеете игрой на  каком-либо инструменте, то играйте и на нём). В конце концов, вы можете просто промурлыкать песенку без слов, детские песенки можете придумать сами, но лучше всего использовать записанные на кассеты. На одном занятии желательно выучить одну песенку (максимум — две).</w:t>
      </w:r>
    </w:p>
    <w:p w:rsidR="00872CC3" w:rsidRDefault="00872CC3" w:rsidP="00872CC3">
      <w:pPr>
        <w:spacing w:after="0" w:line="405" w:lineRule="atLeast"/>
        <w:ind w:left="-851" w:right="-180" w:firstLine="709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0D2028" w:rsidRPr="00872CC3" w:rsidRDefault="000D2028" w:rsidP="00872CC3">
      <w:pPr>
        <w:spacing w:after="0" w:line="405" w:lineRule="atLeast"/>
        <w:ind w:left="-851" w:right="-180" w:firstLine="709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72CC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2.Работа над ритмикой.</w:t>
      </w:r>
    </w:p>
    <w:p w:rsidR="000D2028" w:rsidRPr="00872CC3" w:rsidRDefault="000D2028" w:rsidP="00872CC3">
      <w:pPr>
        <w:spacing w:after="0" w:line="405" w:lineRule="atLeast"/>
        <w:ind w:left="-851" w:right="-18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Ее можно начинать уже с трехмесячного возраста. Возьмите малыша под мышки, поставьте его на большой надувной мяч и шагайте вместе с ним под веселую песенку. Вероятно, на первых порах, вам понадобится помощь папы или бабушки. Малыши также обожают ритмично прыгать на мягком диване. Важно, чтобы прыжки или ходьба совпадали с ритмом мелодии или песни. Продолжительность занятия не должна превышать трех — шести минут. Главный ориентир при этом — настроение и состояние малыша (как, впрочем, и ваше собственное). Как для него, так и для вас занятия должны приносить удовольствие. Чередуйте ритмичную ходьбу и прыжки с переменками, во время которых малыш сидит (лежит) и смотрит, как мама, продолжая напевать ту же песенку, в такт разжимает его сжатые кулачки.</w:t>
      </w:r>
    </w:p>
    <w:p w:rsidR="000D2028" w:rsidRPr="00872CC3" w:rsidRDefault="000D2028" w:rsidP="00872CC3">
      <w:pPr>
        <w:spacing w:after="0" w:line="405" w:lineRule="atLeast"/>
        <w:ind w:left="-851" w:right="-18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2028" w:rsidRPr="00872CC3" w:rsidRDefault="000D2028" w:rsidP="00872CC3">
      <w:pPr>
        <w:spacing w:after="0" w:line="405" w:lineRule="atLeast"/>
        <w:ind w:left="-851" w:right="-180" w:firstLine="709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72CC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3. Развитие слуха</w:t>
      </w:r>
    </w:p>
    <w:p w:rsidR="000D2028" w:rsidRPr="00872CC3" w:rsidRDefault="000D2028" w:rsidP="00872CC3">
      <w:pPr>
        <w:spacing w:after="0" w:line="405" w:lineRule="atLeast"/>
        <w:ind w:left="-851" w:right="-18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Музыкальный слух — это способность узнавать и воспроизводить любой звук, взятый на любом музыкальном инструменте. Если человек способен узнавать и без предварительной настройки воспроизводить предложенный ему музыкальный звук, то можно предположить, что у него врожденный музыкальный слух</w:t>
      </w:r>
      <w:proofErr w:type="gramStart"/>
      <w:r w:rsidRPr="00872C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.. </w:t>
      </w:r>
      <w:proofErr w:type="gramEnd"/>
      <w:r w:rsidRPr="00872C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Он формируется на основе умения петь отдельные звуки и подбирать их на слух. Это своего рода формирование долговременной памяти на каждый звук. Тренировка слуха занимает совсем немного времени, но упражнения следует выполнять ежедневно. Начинать работу над этим следует с одного-двух месяцев, используя погремушки. Это </w:t>
      </w:r>
      <w:r w:rsidRPr="00872C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познакомит малыша с разнообразными звуками и будет побуждать его к самостоятельному “</w:t>
      </w:r>
      <w:proofErr w:type="spellStart"/>
      <w:r w:rsidRPr="00872C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музицированию</w:t>
      </w:r>
      <w:proofErr w:type="spellEnd"/>
      <w:r w:rsidRPr="00872C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”. После погремушек вам понадобятся разнообразные колокольчики (например, для рыбной ловли), любые маленькие игрушки, которые легко подвешиваются над кроваткой, и которые пищат или звенят при прикосновении к ним. Можно также использовать и самодельные погремушки: пластмассовые бутылки, наполненные рисом, горохом, камушками, пуговицами. Подвешивайте их (только не все сразу) над кроватью, чтобы малыш мог дотянуться и вызвать звук.</w:t>
      </w:r>
      <w:r w:rsidRPr="00872C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Когда малыш станет постарше, используйте простой, но эффективный прием: рассказывайте ему сказки, пойте песни, играйте с ним разнообразно: громко и тихо, отрывисто и протяжно, ритмично и сумбурно. Переходите с одного инструмента на другой. Подыгрывайте, подтанцовывайте в такт любой танцевальной музыке.</w:t>
      </w:r>
    </w:p>
    <w:p w:rsidR="00872CC3" w:rsidRDefault="00872CC3" w:rsidP="00872CC3">
      <w:pPr>
        <w:spacing w:after="0" w:line="405" w:lineRule="atLeast"/>
        <w:ind w:left="-851" w:right="-180" w:firstLine="709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0D2028" w:rsidRPr="00872CC3" w:rsidRDefault="000D2028" w:rsidP="00872CC3">
      <w:pPr>
        <w:spacing w:after="0" w:line="405" w:lineRule="atLeast"/>
        <w:ind w:left="-851" w:right="-180" w:firstLine="709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72CC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Наши советы:</w:t>
      </w:r>
    </w:p>
    <w:p w:rsidR="000D2028" w:rsidRPr="00872CC3" w:rsidRDefault="000D2028" w:rsidP="00872CC3">
      <w:pPr>
        <w:pStyle w:val="a3"/>
        <w:numPr>
          <w:ilvl w:val="0"/>
          <w:numId w:val="1"/>
        </w:numPr>
        <w:spacing w:after="0" w:line="405" w:lineRule="atLeast"/>
        <w:ind w:left="-851" w:right="-18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72C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Почаще</w:t>
      </w:r>
      <w:proofErr w:type="gramEnd"/>
      <w:r w:rsidRPr="00872C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хвалите своего маленького музыканта и певца.</w:t>
      </w:r>
    </w:p>
    <w:p w:rsidR="000D2028" w:rsidRPr="00872CC3" w:rsidRDefault="000D2028" w:rsidP="00872CC3">
      <w:pPr>
        <w:pStyle w:val="a3"/>
        <w:numPr>
          <w:ilvl w:val="0"/>
          <w:numId w:val="1"/>
        </w:numPr>
        <w:spacing w:after="0" w:line="405" w:lineRule="atLeast"/>
        <w:ind w:left="-851" w:right="-18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Многие дети любят играть “в школу”. Включайтесь в эту игру. Ставьте “пятерки” в дневник, вызывайте к “доске”; сами становитесь учениками, а ваш малыш пусть побудет в роли строгого учителя. Став учеником, помните, что вы должны петь, играть и танцевать!</w:t>
      </w:r>
    </w:p>
    <w:p w:rsidR="000D2028" w:rsidRPr="00872CC3" w:rsidRDefault="000D2028" w:rsidP="00872CC3">
      <w:pPr>
        <w:pStyle w:val="a3"/>
        <w:numPr>
          <w:ilvl w:val="0"/>
          <w:numId w:val="1"/>
        </w:numPr>
        <w:spacing w:after="0" w:line="405" w:lineRule="atLeast"/>
        <w:ind w:left="-851" w:right="-18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Иногда говорите, что вы забыли, как надо петь или играть на инструменте — попросите ребенка вас научить этому.</w:t>
      </w:r>
    </w:p>
    <w:p w:rsidR="000D2028" w:rsidRPr="00872CC3" w:rsidRDefault="000D2028" w:rsidP="00872CC3">
      <w:pPr>
        <w:pStyle w:val="a3"/>
        <w:numPr>
          <w:ilvl w:val="0"/>
          <w:numId w:val="1"/>
        </w:numPr>
        <w:spacing w:after="0" w:line="405" w:lineRule="atLeast"/>
        <w:ind w:left="-851" w:right="-18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разучивания новой песенки играйте и пойте ее с малышом для папы, бабушки, дедушки и гостей.</w:t>
      </w:r>
    </w:p>
    <w:p w:rsidR="000D2028" w:rsidRPr="00872CC3" w:rsidRDefault="000D2028" w:rsidP="00872CC3">
      <w:pPr>
        <w:pStyle w:val="a3"/>
        <w:numPr>
          <w:ilvl w:val="0"/>
          <w:numId w:val="1"/>
        </w:numPr>
        <w:spacing w:after="0" w:line="405" w:lineRule="atLeast"/>
        <w:ind w:left="-851" w:right="-18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Записывайте выступления малыша на аудио- или видеокассету.</w:t>
      </w:r>
    </w:p>
    <w:p w:rsidR="000D2028" w:rsidRPr="00872CC3" w:rsidRDefault="000D2028" w:rsidP="00872CC3">
      <w:pPr>
        <w:pStyle w:val="a3"/>
        <w:numPr>
          <w:ilvl w:val="0"/>
          <w:numId w:val="1"/>
        </w:numPr>
        <w:spacing w:after="0" w:line="405" w:lineRule="atLeast"/>
        <w:ind w:left="-851" w:right="-18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72C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Старайтесь заниматься с ним в определенное время (например, после завтрака или после</w:t>
      </w:r>
      <w:proofErr w:type="gramEnd"/>
    </w:p>
    <w:p w:rsidR="000D2028" w:rsidRPr="00872CC3" w:rsidRDefault="000D2028" w:rsidP="00872CC3">
      <w:pPr>
        <w:pStyle w:val="a3"/>
        <w:numPr>
          <w:ilvl w:val="0"/>
          <w:numId w:val="1"/>
        </w:numPr>
        <w:spacing w:after="0" w:line="405" w:lineRule="atLeast"/>
        <w:ind w:left="-851" w:right="-18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прихода из детского садика).</w:t>
      </w:r>
    </w:p>
    <w:p w:rsidR="00872CC3" w:rsidRPr="00872CC3" w:rsidRDefault="00872CC3" w:rsidP="00872CC3">
      <w:pPr>
        <w:pStyle w:val="a3"/>
        <w:spacing w:after="0" w:line="405" w:lineRule="atLeast"/>
        <w:ind w:left="-142" w:right="-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3896" w:rsidRPr="009F7D0C" w:rsidRDefault="00872CC3" w:rsidP="00872C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986371" cy="2358767"/>
            <wp:effectExtent l="19050" t="0" r="4479" b="0"/>
            <wp:docPr id="1" name="Рисунок 1" descr="https://cont.ws/uploads/posts2/949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ont.ws/uploads/posts2/9491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732" cy="2358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C3896" w:rsidRPr="009F7D0C" w:rsidSect="00872CC3">
      <w:pgSz w:w="11906" w:h="16838"/>
      <w:pgMar w:top="993" w:right="850" w:bottom="567" w:left="1701" w:header="708" w:footer="708" w:gutter="0"/>
      <w:pgBorders w:offsetFrom="page">
        <w:top w:val="thickThinSmallGap" w:sz="24" w:space="24" w:color="FF0000"/>
        <w:left w:val="thickThinSmallGap" w:sz="24" w:space="24" w:color="FF0000"/>
        <w:bottom w:val="thinThickSmallGap" w:sz="24" w:space="24" w:color="FF0000"/>
        <w:right w:val="thinThickSmallGap" w:sz="24" w:space="24" w:color="FF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A6CE8"/>
    <w:multiLevelType w:val="hybridMultilevel"/>
    <w:tmpl w:val="9A5A1AF0"/>
    <w:lvl w:ilvl="0" w:tplc="702CB1B2">
      <w:numFmt w:val="bullet"/>
      <w:lvlText w:val=""/>
      <w:lvlJc w:val="left"/>
      <w:pPr>
        <w:ind w:left="195" w:hanging="375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">
    <w:nsid w:val="79A91F5A"/>
    <w:multiLevelType w:val="hybridMultilevel"/>
    <w:tmpl w:val="D996FAB2"/>
    <w:lvl w:ilvl="0" w:tplc="0419000F">
      <w:start w:val="1"/>
      <w:numFmt w:val="decimal"/>
      <w:lvlText w:val="%1."/>
      <w:lvlJc w:val="left"/>
      <w:pPr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2028"/>
    <w:rsid w:val="000D2028"/>
    <w:rsid w:val="003C3896"/>
    <w:rsid w:val="00424F73"/>
    <w:rsid w:val="00872CC3"/>
    <w:rsid w:val="009F7D0C"/>
    <w:rsid w:val="00FD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2C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72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2C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0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566</Words>
  <Characters>3231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User</cp:lastModifiedBy>
  <cp:revision>4</cp:revision>
  <cp:lastPrinted>2020-03-18T13:51:00Z</cp:lastPrinted>
  <dcterms:created xsi:type="dcterms:W3CDTF">2015-01-19T17:22:00Z</dcterms:created>
  <dcterms:modified xsi:type="dcterms:W3CDTF">2020-03-18T13:51:00Z</dcterms:modified>
</cp:coreProperties>
</file>